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77" w:lineRule="exact"/>
        <w:ind w:left="815" w:right="641"/>
        <w:jc w:val="center"/>
        <w:rPr>
          <w:b w:val="0"/>
          <w:bCs w:val="0"/>
        </w:rPr>
      </w:pPr>
      <w:r>
        <w:rPr/>
        <w:pict>
          <v:group style="position:absolute;margin-left:0pt;margin-top:0pt;width:612pt;height:792pt;mso-position-horizontal-relative:page;mso-position-vertical-relative:page;z-index:-3280" coordorigin="0,0" coordsize="12240,15840">
            <v:shape style="position:absolute;left:0;top:0;width:12240;height:7949" type="#_x0000_t75" stroked="false">
              <v:imagedata r:id="rId5" o:title=""/>
            </v:shape>
            <v:group style="position:absolute;left:1554;top:0;width:9867;height:6772" coordorigin="1554,0" coordsize="9867,6772">
              <v:shape style="position:absolute;left:1554;top:0;width:9867;height:6772" coordorigin="1554,0" coordsize="9867,6772" path="m11063,0l1911,0,1806,280,1698,653,1619,1039,1571,1434,1554,1839,1571,2243,1619,2639,1698,3024,1806,3398,1942,3759,2105,4106,2293,4437,2506,4752,2742,5049,2999,5327,3277,5584,3574,5820,3889,6033,4220,6221,4567,6384,4928,6520,5302,6628,5687,6707,6083,6755,6487,6772,6892,6755,7288,6707,7673,6628,8047,6520,8408,6384,8754,6221,9086,6033,9401,5820,9698,5584,9976,5327,10233,5049,10469,4752,10681,4437,10870,4106,11033,3759,11169,3398,11277,3024,11356,2639,11404,2243,11420,1839,11404,1434,11356,1039,11277,653,11169,280,11063,0xe" filled="true" fillcolor="#0391c3" stroked="false">
                <v:path arrowok="t"/>
                <v:fill type="solid"/>
              </v:shape>
            </v:group>
            <v:group style="position:absolute;left:0;top:0;width:759;height:15840" coordorigin="0,0" coordsize="759,15840">
              <v:shape style="position:absolute;left:0;top:0;width:759;height:15840" coordorigin="0,0" coordsize="759,15840" path="m0,15840l759,15840,759,0,0,0,0,15840xe" filled="true" fillcolor="#e67f25" stroked="false">
                <v:path arrowok="t"/>
                <v:fill type="solid"/>
              </v:shape>
            </v:group>
            <v:group style="position:absolute;left:5956;top:5726;width:423;height:559" coordorigin="5956,5726" coordsize="423,559">
              <v:shape style="position:absolute;left:5956;top:5726;width:423;height:559" coordorigin="5956,5726" coordsize="423,559" path="m6369,5726l6272,5734,6259,5749,6247,5765,6172,5857,6134,5904,6098,5952,6063,6002,6151,6110,6176,6141,6213,6189,6250,6236,6286,6285,6379,6279,6263,6141,6186,6049,6136,5987,6369,5726xe" filled="true" fillcolor="#ffffff" stroked="false">
                <v:path arrowok="t"/>
                <v:fill type="solid"/>
              </v:shape>
              <v:shape style="position:absolute;left:5956;top:5726;width:423;height:559" coordorigin="5956,5726" coordsize="423,559" path="m6059,5726l5978,5726,5978,5755,5977,5772,5976,5852,5973,5941,5971,6003,5968,6065,5966,6126,5961,6211,5956,6285,6037,6285,6040,6180,6043,6096,6047,5985,6050,5899,6054,5812,6057,5755,6059,5726xe" filled="true" fillcolor="#ffffff" stroked="false">
                <v:path arrowok="t"/>
                <v:fill type="solid"/>
              </v:shape>
            </v:group>
            <v:group style="position:absolute;left:6438;top:5726;width:99;height:559" coordorigin="6438,5726" coordsize="99,559">
              <v:shape style="position:absolute;left:6438;top:5726;width:99;height:559" coordorigin="6438,5726" coordsize="99,559" path="m6537,5726l6458,5726,6456,5784,6535,5784,6537,5726xe" filled="true" fillcolor="#ffffff" stroked="false">
                <v:path arrowok="t"/>
                <v:fill type="solid"/>
              </v:shape>
              <v:shape style="position:absolute;left:6438;top:5726;width:99;height:559" coordorigin="6438,5726" coordsize="99,559" path="m6531,5870l6456,5870,6456,5891,6456,5912,6454,5974,6452,6036,6450,6098,6446,6160,6443,6222,6438,6285,6515,6285,6516,6222,6517,6160,6519,6098,6521,6036,6524,5974,6528,5912,6529,5891,6531,5870xe" filled="true" fillcolor="#ffffff" stroked="false">
                <v:path arrowok="t"/>
                <v:fill type="solid"/>
              </v:shape>
            </v:group>
            <v:group style="position:absolute;left:6617;top:5861;width:331;height:433" coordorigin="6617,5861" coordsize="331,433">
              <v:shape style="position:absolute;left:6617;top:5861;width:331;height:433" coordorigin="6617,5861" coordsize="331,433" path="m6825,5861l6752,5872,6695,5902,6655,5947,6629,6007,6618,6079,6617,6105,6619,6130,6638,6195,6674,6244,6727,6277,6798,6293,6825,6294,6845,6293,6865,6291,6885,6289,6904,6286,6924,6282,6921,6241,6818,6241,6794,6238,6736,6211,6700,6160,6688,6088,6689,6064,6705,6000,6741,5950,6799,5920,6852,5914,6940,5914,6925,5872,6906,5868,6887,5865,6867,5863,6846,5862,6825,5861xe" filled="true" fillcolor="#ffffff" stroked="false">
                <v:path arrowok="t"/>
                <v:fill type="solid"/>
              </v:shape>
              <v:shape style="position:absolute;left:6617;top:5861;width:331;height:433" coordorigin="6617,5861" coordsize="331,433" path="m6920,6228l6843,6241,6818,6241,6921,6241,6920,6228xe" filled="true" fillcolor="#ffffff" stroked="false">
                <v:path arrowok="t"/>
                <v:fill type="solid"/>
              </v:shape>
              <v:shape style="position:absolute;left:6617;top:5861;width:331;height:433" coordorigin="6617,5861" coordsize="331,433" path="m6940,5914l6852,5914,6873,5916,6893,5919,6912,5923,6930,5928,6948,5934,6940,5914xe" filled="true" fillcolor="#ffffff" stroked="false">
                <v:path arrowok="t"/>
                <v:fill type="solid"/>
              </v:shape>
            </v:group>
            <v:group style="position:absolute;left:7022;top:5727;width:350;height:559" coordorigin="7022,5727" coordsize="350,559">
              <v:shape style="position:absolute;left:7022;top:5727;width:350;height:559" coordorigin="7022,5727" coordsize="350,559" path="m7117,5727l7043,5727,7043,5754,7042,5782,7040,5894,7037,5984,7034,6065,7031,6145,7026,6229,7022,6285,7095,6285,7097,6201,7099,6112,7102,6031,7105,5950,7109,5866,7113,5782,7115,5754,7117,5727xe" filled="true" fillcolor="#ffffff" stroked="false">
                <v:path arrowok="t"/>
                <v:fill type="solid"/>
              </v:shape>
              <v:shape style="position:absolute;left:7022;top:5727;width:350;height:559" coordorigin="7022,5727" coordsize="350,559" path="m7358,5870l7266,5878,7254,5894,7241,5909,7189,5969,7151,6015,7115,6065,7128,6081,7140,6096,7153,6112,7203,6174,7216,6189,7265,6252,7289,6285,7372,6285,7181,6055,7358,5870xe" filled="true" fillcolor="#ffffff" stroked="false">
                <v:path arrowok="t"/>
                <v:fill type="solid"/>
              </v:shape>
              <v:shape style="position:absolute;left:5650;top:5546;width:849;height:758" type="#_x0000_t75" stroked="false">
                <v:imagedata r:id="rId6" o:title=""/>
              </v:shape>
              <v:shape style="position:absolute;left:5428;top:5356;width:765;height:612" type="#_x0000_t75" stroked="false">
                <v:imagedata r:id="rId7" o:title=""/>
              </v:shape>
              <v:shape style="position:absolute;left:5650;top:5546;width:779;height:758" type="#_x0000_t75" stroked="false">
                <v:imagedata r:id="rId8" o:title=""/>
              </v:shape>
              <v:shape style="position:absolute;left:5428;top:5434;width:233;height:257" type="#_x0000_t75" stroked="false">
                <v:imagedata r:id="rId9" o:title=""/>
              </v:shape>
              <v:shape style="position:absolute;left:5601;top:5357;width:592;height:611" type="#_x0000_t75" stroked="false">
                <v:imagedata r:id="rId10" o:title=""/>
              </v:shape>
              <v:shape style="position:absolute;left:5564;top:5638;width:96;height:329" type="#_x0000_t75" stroked="false">
                <v:imagedata r:id="rId11" o:title=""/>
              </v:shape>
              <v:shape style="position:absolute;left:5597;top:5263;width:210;height:210" type="#_x0000_t75" stroked="false">
                <v:imagedata r:id="rId12" o:title=""/>
              </v:shape>
              <v:shape style="position:absolute;left:5632;top:5298;width:139;height:139" type="#_x0000_t75" stroked="false">
                <v:imagedata r:id="rId13" o:title=""/>
              </v:shape>
              <v:shape style="position:absolute;left:8096;top:12993;width:3341;height:1706" type="#_x0000_t75" stroked="false">
                <v:imagedata r:id="rId14" o:title=""/>
              </v:shape>
              <v:shape style="position:absolute;left:10188;top:14712;width:1253;height:418" type="#_x0000_t75" stroked="false">
                <v:imagedata r:id="rId15" o:title=""/>
              </v:shape>
            </v:group>
            <w10:wrap type="none"/>
          </v:group>
        </w:pict>
      </w:r>
      <w:r>
        <w:rPr>
          <w:color w:val="FFFFFF"/>
          <w:spacing w:val="-2"/>
        </w:rPr>
        <w:t>G</w:t>
      </w:r>
      <w:r>
        <w:rPr>
          <w:color w:val="FFFFFF"/>
          <w:spacing w:val="-9"/>
        </w:rPr>
        <w:t>O</w:t>
      </w:r>
      <w:r>
        <w:rPr>
          <w:color w:val="FFFFFF"/>
        </w:rPr>
        <w:t>T</w:t>
      </w:r>
      <w:r>
        <w:rPr>
          <w:color w:val="FFFFFF"/>
          <w:spacing w:val="7"/>
        </w:rPr>
        <w:t> </w:t>
      </w:r>
      <w:r>
        <w:rPr>
          <w:color w:val="FFFFFF"/>
          <w:spacing w:val="-2"/>
        </w:rPr>
        <w:t>A</w:t>
      </w:r>
      <w:r>
        <w:rPr>
          <w:color w:val="FFFFFF"/>
        </w:rPr>
        <w:t>N</w:t>
      </w:r>
      <w:r>
        <w:rPr>
          <w:color w:val="FFFFFF"/>
          <w:spacing w:val="7"/>
        </w:rPr>
        <w:t> </w:t>
      </w:r>
      <w:r>
        <w:rPr>
          <w:color w:val="FFFFFF"/>
          <w:spacing w:val="1"/>
        </w:rPr>
        <w:t>I</w:t>
      </w:r>
      <w:r>
        <w:rPr>
          <w:color w:val="FFFFFF"/>
          <w:spacing w:val="-3"/>
        </w:rPr>
        <w:t>D</w:t>
      </w:r>
      <w:r>
        <w:rPr>
          <w:color w:val="FFFFFF"/>
          <w:spacing w:val="4"/>
        </w:rPr>
        <w:t>E</w:t>
      </w:r>
      <w:r>
        <w:rPr>
          <w:color w:val="FFFFFF"/>
        </w:rPr>
        <w:t>A</w:t>
      </w:r>
      <w:r>
        <w:rPr>
          <w:color w:val="FFFFFF"/>
          <w:spacing w:val="7"/>
        </w:rPr>
        <w:t> </w:t>
      </w:r>
      <w:r>
        <w:rPr>
          <w:color w:val="FFFFFF"/>
          <w:spacing w:val="-10"/>
        </w:rPr>
        <w:t>F</w:t>
      </w:r>
      <w:r>
        <w:rPr>
          <w:color w:val="FFFFFF"/>
        </w:rPr>
        <w:t>OR</w:t>
      </w:r>
      <w:r>
        <w:rPr>
          <w:color w:val="FFFFFF"/>
          <w:spacing w:val="7"/>
        </w:rPr>
        <w:t> </w:t>
      </w:r>
      <w:r>
        <w:rPr>
          <w:color w:val="FFFFFF"/>
        </w:rPr>
        <w:t>A</w:t>
      </w:r>
      <w:r>
        <w:rPr>
          <w:color w:val="FFFFFF"/>
          <w:spacing w:val="7"/>
        </w:rPr>
        <w:t> </w:t>
      </w:r>
      <w:r>
        <w:rPr>
          <w:color w:val="FFFFFF"/>
          <w:spacing w:val="4"/>
        </w:rPr>
        <w:t>S</w:t>
      </w:r>
      <w:r>
        <w:rPr>
          <w:color w:val="FFFFFF"/>
          <w:spacing w:val="-42"/>
        </w:rPr>
        <w:t>T</w:t>
      </w:r>
      <w:r>
        <w:rPr>
          <w:color w:val="FFFFFF"/>
          <w:spacing w:val="-2"/>
        </w:rPr>
        <w:t>A</w:t>
      </w:r>
      <w:r>
        <w:rPr>
          <w:color w:val="FFFFFF"/>
          <w:spacing w:val="5"/>
        </w:rPr>
        <w:t>R</w:t>
      </w:r>
      <w:r>
        <w:rPr>
          <w:color w:val="FFFFFF"/>
          <w:spacing w:val="-4"/>
        </w:rPr>
        <w:t>T</w:t>
      </w:r>
      <w:r>
        <w:rPr>
          <w:color w:val="FFFFFF"/>
          <w:spacing w:val="-1"/>
        </w:rPr>
        <w:t>U</w:t>
      </w:r>
      <w:r>
        <w:rPr>
          <w:color w:val="FFFFFF"/>
          <w:spacing w:val="-4"/>
        </w:rPr>
        <w:t>P</w:t>
      </w:r>
      <w:r>
        <w:rPr>
          <w:color w:val="FFFFFF"/>
        </w:rPr>
        <w:t>?</w:t>
      </w:r>
      <w:r>
        <w:rPr>
          <w:b w:val="0"/>
        </w:rPr>
      </w:r>
    </w:p>
    <w:p>
      <w:pPr>
        <w:spacing w:line="721" w:lineRule="exact" w:before="0"/>
        <w:ind w:left="174" w:right="0" w:firstLine="0"/>
        <w:jc w:val="center"/>
        <w:rPr>
          <w:rFonts w:ascii="Avenir Black" w:hAnsi="Avenir Black" w:cs="Avenir Black" w:eastAsia="Avenir Black"/>
          <w:sz w:val="57"/>
          <w:szCs w:val="57"/>
        </w:rPr>
      </w:pPr>
      <w:r>
        <w:rPr>
          <w:rFonts w:ascii="Avenir Black"/>
          <w:b/>
          <w:color w:val="FFFFFF"/>
          <w:spacing w:val="-3"/>
          <w:sz w:val="57"/>
        </w:rPr>
        <w:t>ENTREPRENEURIAL</w:t>
      </w:r>
      <w:r>
        <w:rPr>
          <w:rFonts w:ascii="Avenir Black"/>
          <w:b/>
          <w:color w:val="FFFFFF"/>
          <w:spacing w:val="7"/>
          <w:sz w:val="57"/>
        </w:rPr>
        <w:t> </w:t>
      </w:r>
      <w:r>
        <w:rPr>
          <w:rFonts w:ascii="Avenir Black"/>
          <w:b/>
          <w:color w:val="FFFFFF"/>
          <w:spacing w:val="-3"/>
          <w:sz w:val="57"/>
        </w:rPr>
        <w:t>DREAMS?</w:t>
      </w:r>
      <w:r>
        <w:rPr>
          <w:rFonts w:ascii="Avenir Black"/>
          <w:sz w:val="57"/>
        </w:rPr>
      </w:r>
    </w:p>
    <w:p>
      <w:pPr>
        <w:spacing w:line="222" w:lineRule="auto" w:before="13"/>
        <w:ind w:left="1246" w:right="1242" w:firstLine="0"/>
        <w:jc w:val="center"/>
        <w:rPr>
          <w:rFonts w:ascii="Avenir Black" w:hAnsi="Avenir Black" w:cs="Avenir Black" w:eastAsia="Avenir Black"/>
          <w:sz w:val="57"/>
          <w:szCs w:val="57"/>
        </w:rPr>
      </w:pPr>
      <w:r>
        <w:rPr>
          <w:rFonts w:ascii="Avenir Black"/>
          <w:b/>
          <w:color w:val="FFFFFF"/>
          <w:spacing w:val="-2"/>
          <w:sz w:val="57"/>
        </w:rPr>
        <w:t>NEED</w:t>
      </w:r>
      <w:r>
        <w:rPr>
          <w:rFonts w:ascii="Avenir Black"/>
          <w:b/>
          <w:color w:val="FFFFFF"/>
          <w:spacing w:val="7"/>
          <w:sz w:val="57"/>
        </w:rPr>
        <w:t> </w:t>
      </w:r>
      <w:r>
        <w:rPr>
          <w:rFonts w:ascii="Avenir Black"/>
          <w:b/>
          <w:color w:val="FFFFFF"/>
          <w:spacing w:val="-3"/>
          <w:sz w:val="57"/>
        </w:rPr>
        <w:t>HELP</w:t>
      </w:r>
      <w:r>
        <w:rPr>
          <w:rFonts w:ascii="Avenir Black"/>
          <w:b/>
          <w:color w:val="FFFFFF"/>
          <w:spacing w:val="7"/>
          <w:sz w:val="57"/>
        </w:rPr>
        <w:t> </w:t>
      </w:r>
      <w:r>
        <w:rPr>
          <w:rFonts w:ascii="Avenir Black"/>
          <w:b/>
          <w:color w:val="FFFFFF"/>
          <w:spacing w:val="1"/>
          <w:sz w:val="57"/>
        </w:rPr>
        <w:t>GETTING</w:t>
      </w:r>
      <w:r>
        <w:rPr>
          <w:rFonts w:ascii="Avenir Black"/>
          <w:b/>
          <w:color w:val="FFFFFF"/>
          <w:spacing w:val="7"/>
          <w:sz w:val="57"/>
        </w:rPr>
        <w:t> </w:t>
      </w:r>
      <w:r>
        <w:rPr>
          <w:rFonts w:ascii="Avenir Black"/>
          <w:b/>
          <w:color w:val="FFFFFF"/>
          <w:spacing w:val="-8"/>
          <w:sz w:val="57"/>
        </w:rPr>
        <w:t>YOUR</w:t>
      </w:r>
      <w:r>
        <w:rPr>
          <w:rFonts w:ascii="Avenir Black"/>
          <w:b/>
          <w:color w:val="FFFFFF"/>
          <w:spacing w:val="27"/>
          <w:sz w:val="57"/>
        </w:rPr>
        <w:t> </w:t>
      </w:r>
      <w:r>
        <w:rPr>
          <w:rFonts w:ascii="Avenir Black"/>
          <w:b/>
          <w:color w:val="FFFFFF"/>
          <w:spacing w:val="4"/>
          <w:sz w:val="57"/>
        </w:rPr>
        <w:t>S</w:t>
      </w:r>
      <w:r>
        <w:rPr>
          <w:rFonts w:ascii="Avenir Black"/>
          <w:b/>
          <w:color w:val="FFFFFF"/>
          <w:spacing w:val="-42"/>
          <w:sz w:val="57"/>
        </w:rPr>
        <w:t>T</w:t>
      </w:r>
      <w:r>
        <w:rPr>
          <w:rFonts w:ascii="Avenir Black"/>
          <w:b/>
          <w:color w:val="FFFFFF"/>
          <w:spacing w:val="-2"/>
          <w:sz w:val="57"/>
        </w:rPr>
        <w:t>A</w:t>
      </w:r>
      <w:r>
        <w:rPr>
          <w:rFonts w:ascii="Avenir Black"/>
          <w:b/>
          <w:color w:val="FFFFFF"/>
          <w:spacing w:val="5"/>
          <w:sz w:val="57"/>
        </w:rPr>
        <w:t>R</w:t>
      </w:r>
      <w:r>
        <w:rPr>
          <w:rFonts w:ascii="Avenir Black"/>
          <w:b/>
          <w:color w:val="FFFFFF"/>
          <w:spacing w:val="-4"/>
          <w:sz w:val="57"/>
        </w:rPr>
        <w:t>T</w:t>
      </w:r>
      <w:r>
        <w:rPr>
          <w:rFonts w:ascii="Avenir Black"/>
          <w:b/>
          <w:color w:val="FFFFFF"/>
          <w:spacing w:val="-1"/>
          <w:sz w:val="57"/>
        </w:rPr>
        <w:t>U</w:t>
      </w:r>
      <w:r>
        <w:rPr>
          <w:rFonts w:ascii="Avenir Black"/>
          <w:b/>
          <w:color w:val="FFFFFF"/>
          <w:spacing w:val="-68"/>
          <w:sz w:val="57"/>
        </w:rPr>
        <w:t>P</w:t>
      </w:r>
      <w:r>
        <w:rPr>
          <w:rFonts w:ascii="Avenir Black"/>
          <w:b/>
          <w:color w:val="FFFFFF"/>
          <w:spacing w:val="-4"/>
          <w:sz w:val="57"/>
        </w:rPr>
        <w:t>..</w:t>
      </w:r>
      <w:r>
        <w:rPr>
          <w:rFonts w:ascii="Avenir Black"/>
          <w:b/>
          <w:color w:val="FFFFFF"/>
          <w:spacing w:val="8"/>
          <w:sz w:val="57"/>
        </w:rPr>
        <w:t>.</w:t>
      </w:r>
      <w:r>
        <w:rPr>
          <w:rFonts w:ascii="Avenir Black"/>
          <w:b/>
          <w:color w:val="FFFFFF"/>
          <w:spacing w:val="4"/>
          <w:sz w:val="57"/>
        </w:rPr>
        <w:t>S</w:t>
      </w:r>
      <w:r>
        <w:rPr>
          <w:rFonts w:ascii="Avenir Black"/>
          <w:b/>
          <w:color w:val="FFFFFF"/>
          <w:spacing w:val="-42"/>
          <w:sz w:val="57"/>
        </w:rPr>
        <w:t>T</w:t>
      </w:r>
      <w:r>
        <w:rPr>
          <w:rFonts w:ascii="Avenir Black"/>
          <w:b/>
          <w:color w:val="FFFFFF"/>
          <w:spacing w:val="-2"/>
          <w:sz w:val="57"/>
        </w:rPr>
        <w:t>A</w:t>
      </w:r>
      <w:r>
        <w:rPr>
          <w:rFonts w:ascii="Avenir Black"/>
          <w:b/>
          <w:color w:val="FFFFFF"/>
          <w:spacing w:val="5"/>
          <w:sz w:val="57"/>
        </w:rPr>
        <w:t>R</w:t>
      </w:r>
      <w:r>
        <w:rPr>
          <w:rFonts w:ascii="Avenir Black"/>
          <w:b/>
          <w:color w:val="FFFFFF"/>
          <w:spacing w:val="-6"/>
          <w:sz w:val="57"/>
        </w:rPr>
        <w:t>T</w:t>
      </w:r>
      <w:r>
        <w:rPr>
          <w:rFonts w:ascii="Avenir Black"/>
          <w:b/>
          <w:color w:val="FFFFFF"/>
          <w:spacing w:val="-1"/>
          <w:sz w:val="57"/>
        </w:rPr>
        <w:t>E</w:t>
      </w:r>
      <w:r>
        <w:rPr>
          <w:rFonts w:ascii="Avenir Black"/>
          <w:b/>
          <w:color w:val="FFFFFF"/>
          <w:spacing w:val="-13"/>
          <w:sz w:val="57"/>
        </w:rPr>
        <w:t>D</w:t>
      </w:r>
      <w:r>
        <w:rPr>
          <w:rFonts w:ascii="Avenir Black"/>
          <w:b/>
          <w:color w:val="FFFFFF"/>
          <w:sz w:val="57"/>
        </w:rPr>
        <w:t>?</w:t>
      </w:r>
      <w:r>
        <w:rPr>
          <w:rFonts w:ascii="Avenir Black"/>
          <w:sz w:val="57"/>
        </w:rPr>
      </w:r>
    </w:p>
    <w:p>
      <w:pPr>
        <w:spacing w:before="393"/>
        <w:ind w:left="815" w:right="640" w:firstLine="0"/>
        <w:jc w:val="center"/>
        <w:rPr>
          <w:rFonts w:ascii="Avenir-Roman" w:hAnsi="Avenir-Roman" w:cs="Avenir-Roman" w:eastAsia="Avenir-Roman"/>
          <w:sz w:val="32"/>
          <w:szCs w:val="32"/>
        </w:rPr>
      </w:pPr>
      <w:r>
        <w:rPr>
          <w:rFonts w:ascii="Avenir-Roman"/>
          <w:color w:val="FFFFFF"/>
          <w:spacing w:val="5"/>
          <w:sz w:val="32"/>
        </w:rPr>
        <w:t>WHAT</w:t>
      </w:r>
      <w:r>
        <w:rPr>
          <w:rFonts w:ascii="Avenir-Roman"/>
          <w:color w:val="FFFFFF"/>
          <w:spacing w:val="32"/>
          <w:sz w:val="32"/>
        </w:rPr>
        <w:t> </w:t>
      </w:r>
      <w:r>
        <w:rPr>
          <w:rFonts w:ascii="Avenir-Roman"/>
          <w:color w:val="FFFFFF"/>
          <w:spacing w:val="5"/>
          <w:sz w:val="32"/>
        </w:rPr>
        <w:t>YOU</w:t>
      </w:r>
      <w:r>
        <w:rPr>
          <w:rFonts w:ascii="Avenir-Roman"/>
          <w:color w:val="FFFFFF"/>
          <w:spacing w:val="32"/>
          <w:sz w:val="32"/>
        </w:rPr>
        <w:t> </w:t>
      </w:r>
      <w:r>
        <w:rPr>
          <w:rFonts w:ascii="Avenir-Roman"/>
          <w:color w:val="FFFFFF"/>
          <w:spacing w:val="10"/>
          <w:sz w:val="32"/>
        </w:rPr>
        <w:t>NEED</w:t>
      </w:r>
      <w:r>
        <w:rPr>
          <w:rFonts w:ascii="Avenir-Roman"/>
          <w:color w:val="FFFFFF"/>
          <w:spacing w:val="32"/>
          <w:sz w:val="32"/>
        </w:rPr>
        <w:t> </w:t>
      </w:r>
      <w:r>
        <w:rPr>
          <w:rFonts w:ascii="Avenir-Roman"/>
          <w:color w:val="FFFFFF"/>
          <w:spacing w:val="7"/>
          <w:sz w:val="32"/>
        </w:rPr>
        <w:t>IS</w:t>
      </w:r>
      <w:r>
        <w:rPr>
          <w:rFonts w:ascii="Avenir-Roman"/>
          <w:color w:val="FFFFFF"/>
          <w:spacing w:val="32"/>
          <w:sz w:val="32"/>
        </w:rPr>
        <w:t> </w:t>
      </w:r>
      <w:r>
        <w:rPr>
          <w:rFonts w:ascii="Avenir-Roman"/>
          <w:color w:val="FFFFFF"/>
          <w:sz w:val="32"/>
        </w:rPr>
        <w:t>A</w:t>
      </w:r>
      <w:r>
        <w:rPr>
          <w:rFonts w:ascii="Avenir-Roman"/>
          <w:sz w:val="32"/>
        </w:rPr>
      </w:r>
    </w:p>
    <w:p>
      <w:pPr>
        <w:spacing w:line="240" w:lineRule="auto" w:before="0"/>
        <w:rPr>
          <w:rFonts w:ascii="Avenir-Roman" w:hAnsi="Avenir-Roman" w:cs="Avenir-Roman" w:eastAsia="Avenir-Roman"/>
          <w:sz w:val="32"/>
          <w:szCs w:val="32"/>
        </w:rPr>
      </w:pPr>
    </w:p>
    <w:p>
      <w:pPr>
        <w:spacing w:line="240" w:lineRule="auto" w:before="0"/>
        <w:rPr>
          <w:rFonts w:ascii="Avenir-Roman" w:hAnsi="Avenir-Roman" w:cs="Avenir-Roman" w:eastAsia="Avenir-Roman"/>
          <w:sz w:val="32"/>
          <w:szCs w:val="32"/>
        </w:rPr>
      </w:pPr>
    </w:p>
    <w:p>
      <w:pPr>
        <w:spacing w:line="240" w:lineRule="auto" w:before="0"/>
        <w:rPr>
          <w:rFonts w:ascii="Avenir-Roman" w:hAnsi="Avenir-Roman" w:cs="Avenir-Roman" w:eastAsia="Avenir-Roman"/>
          <w:sz w:val="32"/>
          <w:szCs w:val="32"/>
        </w:rPr>
      </w:pPr>
    </w:p>
    <w:p>
      <w:pPr>
        <w:spacing w:line="240" w:lineRule="auto" w:before="0"/>
        <w:rPr>
          <w:rFonts w:ascii="Avenir-Roman" w:hAnsi="Avenir-Roman" w:cs="Avenir-Roman" w:eastAsia="Avenir-Roman"/>
          <w:sz w:val="32"/>
          <w:szCs w:val="32"/>
        </w:rPr>
      </w:pPr>
    </w:p>
    <w:p>
      <w:pPr>
        <w:spacing w:line="240" w:lineRule="auto" w:before="0"/>
        <w:rPr>
          <w:rFonts w:ascii="Avenir-Roman" w:hAnsi="Avenir-Roman" w:cs="Avenir-Roman" w:eastAsia="Avenir-Roman"/>
          <w:sz w:val="32"/>
          <w:szCs w:val="32"/>
        </w:rPr>
      </w:pPr>
    </w:p>
    <w:p>
      <w:pPr>
        <w:spacing w:line="240" w:lineRule="auto" w:before="0"/>
        <w:rPr>
          <w:rFonts w:ascii="Avenir-Roman" w:hAnsi="Avenir-Roman" w:cs="Avenir-Roman" w:eastAsia="Avenir-Roman"/>
          <w:sz w:val="32"/>
          <w:szCs w:val="32"/>
        </w:rPr>
      </w:pPr>
    </w:p>
    <w:p>
      <w:pPr>
        <w:spacing w:line="240" w:lineRule="auto" w:before="0"/>
        <w:rPr>
          <w:rFonts w:ascii="Avenir-Roman" w:hAnsi="Avenir-Roman" w:cs="Avenir-Roman" w:eastAsia="Avenir-Roman"/>
          <w:sz w:val="32"/>
          <w:szCs w:val="32"/>
        </w:rPr>
      </w:pPr>
    </w:p>
    <w:p>
      <w:pPr>
        <w:spacing w:line="240" w:lineRule="auto" w:before="6"/>
        <w:rPr>
          <w:rFonts w:ascii="Avenir-Roman" w:hAnsi="Avenir-Roman" w:cs="Avenir-Roman" w:eastAsia="Avenir-Roman"/>
          <w:sz w:val="31"/>
          <w:szCs w:val="31"/>
        </w:rPr>
      </w:pPr>
    </w:p>
    <w:p>
      <w:pPr>
        <w:pStyle w:val="BodyText"/>
        <w:spacing w:line="263" w:lineRule="auto"/>
        <w:ind w:right="373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7.645996pt;margin-top:1.720195pt;width:168.2pt;height:197.1pt;mso-position-horizontal-relative:page;mso-position-vertical-relative:paragraph;z-index:1048" type="#_x0000_t202" filled="false" stroked="true" strokeweight=".5pt" strokecolor="#6d6e71">
            <v:textbox inset="0,0,0,0">
              <w:txbxContent>
                <w:p>
                  <w:pPr>
                    <w:spacing w:line="240" w:lineRule="auto" w:before="10"/>
                    <w:rPr>
                      <w:rFonts w:ascii="Avenir Book" w:hAnsi="Avenir Book" w:cs="Avenir Book" w:eastAsia="Avenir Book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" w:right="0" w:firstLine="0"/>
                    <w:jc w:val="center"/>
                    <w:rPr>
                      <w:rFonts w:ascii="Avenir Black" w:hAnsi="Avenir Black" w:cs="Avenir Black" w:eastAsia="Avenir Black"/>
                      <w:sz w:val="22"/>
                      <w:szCs w:val="22"/>
                    </w:rPr>
                  </w:pPr>
                  <w:r>
                    <w:rPr>
                      <w:rFonts w:ascii="Avenir Black"/>
                      <w:b/>
                      <w:color w:val="E67F25"/>
                      <w:sz w:val="22"/>
                    </w:rPr>
                    <w:t>NEXT SESSION</w:t>
                  </w:r>
                  <w:r>
                    <w:rPr>
                      <w:rFonts w:ascii="Avenir Black"/>
                      <w:sz w:val="22"/>
                    </w:rPr>
                  </w:r>
                </w:p>
                <w:p>
                  <w:pPr>
                    <w:spacing w:before="39"/>
                    <w:ind w:left="28" w:right="0" w:firstLine="0"/>
                    <w:jc w:val="center"/>
                    <w:rPr>
                      <w:rFonts w:ascii="Avenir Book" w:hAnsi="Avenir Book" w:cs="Avenir Book" w:eastAsia="Avenir Book"/>
                      <w:sz w:val="16"/>
                      <w:szCs w:val="16"/>
                    </w:rPr>
                  </w:pPr>
                  <w:r>
                    <w:rPr>
                      <w:rFonts w:ascii="Avenir Book"/>
                      <w:color w:val="231F20"/>
                      <w:sz w:val="16"/>
                    </w:rPr>
                    <w:t>May 12 in Victoria, British Columbia</w:t>
                  </w:r>
                  <w:r>
                    <w:rPr>
                      <w:rFonts w:ascii="Avenir Book"/>
                      <w:sz w:val="16"/>
                    </w:rPr>
                  </w:r>
                </w:p>
                <w:p>
                  <w:pPr>
                    <w:spacing w:line="240" w:lineRule="auto" w:before="8"/>
                    <w:rPr>
                      <w:rFonts w:ascii="Avenir Book" w:hAnsi="Avenir Book" w:cs="Avenir Book" w:eastAsia="Avenir Book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" w:right="0" w:firstLine="0"/>
                    <w:jc w:val="center"/>
                    <w:rPr>
                      <w:rFonts w:ascii="Avenir Black" w:hAnsi="Avenir Black" w:cs="Avenir Black" w:eastAsia="Avenir Black"/>
                      <w:sz w:val="22"/>
                      <w:szCs w:val="22"/>
                    </w:rPr>
                  </w:pPr>
                  <w:r>
                    <w:rPr>
                      <w:rFonts w:ascii="Avenir Black"/>
                      <w:b/>
                      <w:color w:val="E67F25"/>
                      <w:spacing w:val="-2"/>
                      <w:sz w:val="22"/>
                    </w:rPr>
                    <w:t>APPLICATION</w:t>
                  </w:r>
                  <w:r>
                    <w:rPr>
                      <w:rFonts w:ascii="Avenir Black"/>
                      <w:b/>
                      <w:color w:val="E67F25"/>
                      <w:sz w:val="22"/>
                    </w:rPr>
                    <w:t> DEADLINE</w:t>
                  </w:r>
                  <w:r>
                    <w:rPr>
                      <w:rFonts w:ascii="Avenir Black"/>
                      <w:sz w:val="22"/>
                    </w:rPr>
                  </w:r>
                </w:p>
                <w:p>
                  <w:pPr>
                    <w:spacing w:before="39"/>
                    <w:ind w:left="28" w:right="0" w:firstLine="0"/>
                    <w:jc w:val="center"/>
                    <w:rPr>
                      <w:rFonts w:ascii="Avenir Book" w:hAnsi="Avenir Book" w:cs="Avenir Book" w:eastAsia="Avenir Book"/>
                      <w:sz w:val="16"/>
                      <w:szCs w:val="16"/>
                    </w:rPr>
                  </w:pPr>
                  <w:r>
                    <w:rPr>
                      <w:rFonts w:ascii="Avenir Book"/>
                      <w:color w:val="231F20"/>
                      <w:sz w:val="16"/>
                    </w:rPr>
                    <w:t>May 1, 2014</w:t>
                  </w:r>
                  <w:r>
                    <w:rPr>
                      <w:rFonts w:ascii="Avenir Book"/>
                      <w:sz w:val="16"/>
                    </w:rPr>
                  </w:r>
                </w:p>
                <w:p>
                  <w:pPr>
                    <w:spacing w:line="240" w:lineRule="auto" w:before="8"/>
                    <w:rPr>
                      <w:rFonts w:ascii="Avenir Book" w:hAnsi="Avenir Book" w:cs="Avenir Book" w:eastAsia="Avenir Book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" w:right="0" w:firstLine="0"/>
                    <w:jc w:val="center"/>
                    <w:rPr>
                      <w:rFonts w:ascii="Avenir Black" w:hAnsi="Avenir Black" w:cs="Avenir Black" w:eastAsia="Avenir Black"/>
                      <w:sz w:val="22"/>
                      <w:szCs w:val="22"/>
                    </w:rPr>
                  </w:pPr>
                  <w:r>
                    <w:rPr>
                      <w:rFonts w:ascii="Avenir Black"/>
                      <w:b/>
                      <w:color w:val="E67F25"/>
                      <w:sz w:val="22"/>
                    </w:rPr>
                    <w:t>APP</w:t>
                  </w:r>
                  <w:r>
                    <w:rPr>
                      <w:rFonts w:ascii="Avenir Black"/>
                      <w:b/>
                      <w:color w:val="E67F25"/>
                      <w:spacing w:val="-25"/>
                      <w:sz w:val="22"/>
                    </w:rPr>
                    <w:t>L</w:t>
                  </w:r>
                  <w:r>
                    <w:rPr>
                      <w:rFonts w:ascii="Avenir Black"/>
                      <w:b/>
                      <w:color w:val="E67F25"/>
                      <w:sz w:val="22"/>
                    </w:rPr>
                    <w:t>Y TOD</w:t>
                  </w:r>
                  <w:r>
                    <w:rPr>
                      <w:rFonts w:ascii="Avenir Black"/>
                      <w:b/>
                      <w:color w:val="E67F25"/>
                      <w:spacing w:val="-17"/>
                      <w:sz w:val="22"/>
                    </w:rPr>
                    <w:t>A</w:t>
                  </w:r>
                  <w:r>
                    <w:rPr>
                      <w:rFonts w:ascii="Avenir Black"/>
                      <w:b/>
                      <w:color w:val="E67F25"/>
                      <w:sz w:val="22"/>
                    </w:rPr>
                    <w:t>Y</w:t>
                  </w:r>
                  <w:r>
                    <w:rPr>
                      <w:rFonts w:ascii="Avenir Black"/>
                      <w:sz w:val="22"/>
                    </w:rPr>
                  </w:r>
                </w:p>
                <w:p>
                  <w:pPr>
                    <w:spacing w:line="263" w:lineRule="auto" w:before="39"/>
                    <w:ind w:left="306" w:right="275" w:firstLine="0"/>
                    <w:jc w:val="center"/>
                    <w:rPr>
                      <w:rFonts w:ascii="Avenir Book" w:hAnsi="Avenir Book" w:cs="Avenir Book" w:eastAsia="Avenir Book"/>
                      <w:sz w:val="16"/>
                      <w:szCs w:val="16"/>
                    </w:rPr>
                  </w:pPr>
                  <w:r>
                    <w:rPr>
                      <w:rFonts w:ascii="Avenir Book"/>
                      <w:color w:val="231F20"/>
                      <w:sz w:val="16"/>
                    </w:rPr>
                    <w:t>Only 10 qualified </w:t>
                  </w:r>
                  <w:r>
                    <w:rPr>
                      <w:rFonts w:ascii="Avenir Book"/>
                      <w:color w:val="231F20"/>
                      <w:spacing w:val="-1"/>
                      <w:sz w:val="16"/>
                    </w:rPr>
                    <w:t>entrepreneurs</w:t>
                  </w:r>
                  <w:r>
                    <w:rPr>
                      <w:rFonts w:ascii="Avenir Book"/>
                      <w:color w:val="231F20"/>
                      <w:sz w:val="16"/>
                    </w:rPr>
                    <w:t> will be</w:t>
                  </w:r>
                  <w:r>
                    <w:rPr>
                      <w:rFonts w:ascii="Avenir Book"/>
                      <w:color w:val="231F20"/>
                      <w:spacing w:val="28"/>
                      <w:sz w:val="16"/>
                    </w:rPr>
                    <w:t> </w:t>
                  </w:r>
                  <w:r>
                    <w:rPr>
                      <w:rFonts w:ascii="Avenir Book"/>
                      <w:color w:val="231F20"/>
                      <w:sz w:val="16"/>
                    </w:rPr>
                    <w:t>selected per six-week session</w:t>
                  </w:r>
                  <w:r>
                    <w:rPr>
                      <w:rFonts w:ascii="Avenir Book"/>
                      <w:sz w:val="16"/>
                    </w:rPr>
                  </w:r>
                </w:p>
                <w:p>
                  <w:pPr>
                    <w:spacing w:line="240" w:lineRule="auto" w:before="0"/>
                    <w:rPr>
                      <w:rFonts w:ascii="Avenir Book" w:hAnsi="Avenir Book" w:cs="Avenir Book" w:eastAsia="Avenir Book"/>
                      <w:sz w:val="19"/>
                      <w:szCs w:val="19"/>
                    </w:rPr>
                  </w:pPr>
                </w:p>
                <w:p>
                  <w:pPr>
                    <w:spacing w:before="0"/>
                    <w:ind w:left="28" w:right="0" w:firstLine="0"/>
                    <w:jc w:val="center"/>
                    <w:rPr>
                      <w:rFonts w:ascii="Avenir Black" w:hAnsi="Avenir Black" w:cs="Avenir Black" w:eastAsia="Avenir Black"/>
                      <w:sz w:val="22"/>
                      <w:szCs w:val="22"/>
                    </w:rPr>
                  </w:pPr>
                  <w:r>
                    <w:rPr>
                      <w:rFonts w:ascii="Avenir Black"/>
                      <w:b/>
                      <w:color w:val="E67F25"/>
                      <w:sz w:val="22"/>
                    </w:rPr>
                    <w:t>FOR MORE </w:t>
                  </w:r>
                  <w:r>
                    <w:rPr>
                      <w:rFonts w:ascii="Avenir Black"/>
                      <w:b/>
                      <w:color w:val="E67F25"/>
                      <w:spacing w:val="-2"/>
                      <w:sz w:val="22"/>
                    </w:rPr>
                    <w:t>INFORMATION</w:t>
                  </w:r>
                  <w:r>
                    <w:rPr>
                      <w:rFonts w:ascii="Avenir Black"/>
                      <w:sz w:val="22"/>
                    </w:rPr>
                  </w:r>
                </w:p>
                <w:p>
                  <w:pPr>
                    <w:spacing w:before="39"/>
                    <w:ind w:left="28" w:right="0" w:firstLine="0"/>
                    <w:jc w:val="center"/>
                    <w:rPr>
                      <w:rFonts w:ascii="Avenir Black" w:hAnsi="Avenir Black" w:cs="Avenir Black" w:eastAsia="Avenir Black"/>
                      <w:sz w:val="16"/>
                      <w:szCs w:val="16"/>
                    </w:rPr>
                  </w:pPr>
                  <w:r>
                    <w:rPr>
                      <w:rFonts w:ascii="Avenir Book"/>
                      <w:color w:val="231F20"/>
                      <w:sz w:val="16"/>
                    </w:rPr>
                    <w:t>Visit </w:t>
                  </w:r>
                  <w:r>
                    <w:rPr>
                      <w:rFonts w:ascii="Avenir Black"/>
                      <w:b/>
                      <w:color w:val="231F20"/>
                      <w:spacing w:val="-1"/>
                      <w:sz w:val="16"/>
                    </w:rPr>
                    <w:t>victoria.kickincubator.com</w:t>
                  </w:r>
                  <w:r>
                    <w:rPr>
                      <w:rFonts w:ascii="Avenir Black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6D6E71"/>
        </w:rPr>
        <w:t>Starting a startup is easy to talk about — but never easy to put into action. </w:t>
      </w:r>
      <w:r>
        <w:rPr>
          <w:color w:val="6D6E71"/>
          <w:spacing w:val="-7"/>
        </w:rPr>
        <w:t>You</w:t>
      </w:r>
      <w:r>
        <w:rPr>
          <w:color w:val="6D6E71"/>
        </w:rPr>
        <w:t> need a plan. </w:t>
      </w:r>
      <w:r>
        <w:rPr>
          <w:color w:val="6D6E71"/>
          <w:spacing w:val="-7"/>
        </w:rPr>
        <w:t>You</w:t>
      </w:r>
      <w:r>
        <w:rPr>
          <w:color w:val="6D6E71"/>
        </w:rPr>
        <w:t> need a market. </w:t>
      </w:r>
      <w:r>
        <w:rPr>
          <w:color w:val="6D6E71"/>
          <w:spacing w:val="-7"/>
        </w:rPr>
        <w:t>You</w:t>
      </w:r>
      <w:r>
        <w:rPr>
          <w:color w:val="6D6E71"/>
        </w:rPr>
        <w:t> need to understand</w:t>
      </w:r>
      <w:r>
        <w:rPr>
          <w:color w:val="6D6E71"/>
          <w:spacing w:val="27"/>
        </w:rPr>
        <w:t> </w:t>
      </w:r>
      <w:r>
        <w:rPr>
          <w:color w:val="6D6E71"/>
        </w:rPr>
        <w:t>that market. And to be sustainable, you need to make a </w:t>
      </w:r>
      <w:r>
        <w:rPr>
          <w:color w:val="6D6E71"/>
          <w:spacing w:val="-1"/>
        </w:rPr>
        <w:t>profit.</w:t>
      </w:r>
      <w:r>
        <w:rPr/>
      </w:r>
    </w:p>
    <w:p>
      <w:pPr>
        <w:spacing w:line="240" w:lineRule="auto" w:before="13"/>
        <w:rPr>
          <w:rFonts w:ascii="Avenir Book" w:hAnsi="Avenir Book" w:cs="Avenir Book" w:eastAsia="Avenir Book"/>
          <w:sz w:val="21"/>
          <w:szCs w:val="21"/>
        </w:rPr>
      </w:pPr>
    </w:p>
    <w:p>
      <w:pPr>
        <w:pStyle w:val="BodyText"/>
        <w:spacing w:line="263" w:lineRule="auto"/>
        <w:ind w:right="4421"/>
        <w:jc w:val="left"/>
      </w:pPr>
      <w:r>
        <w:rPr>
          <w:color w:val="6D6E71"/>
        </w:rPr>
        <w:t>Kick is the “impact business” incubator that aims to help </w:t>
      </w:r>
      <w:r>
        <w:rPr>
          <w:color w:val="6D6E71"/>
          <w:spacing w:val="-1"/>
        </w:rPr>
        <w:t>entrepreneurs</w:t>
      </w:r>
      <w:r>
        <w:rPr>
          <w:color w:val="6D6E71"/>
        </w:rPr>
        <w:t> </w:t>
      </w:r>
      <w:r>
        <w:rPr>
          <w:color w:val="6D6E71"/>
          <w:spacing w:val="-1"/>
        </w:rPr>
        <w:t>through</w:t>
      </w:r>
      <w:r>
        <w:rPr>
          <w:color w:val="6D6E71"/>
        </w:rPr>
        <w:t> the </w:t>
      </w:r>
      <w:r>
        <w:rPr>
          <w:color w:val="6D6E71"/>
          <w:spacing w:val="-1"/>
        </w:rPr>
        <w:t>difficult</w:t>
      </w:r>
      <w:r>
        <w:rPr>
          <w:color w:val="6D6E71"/>
        </w:rPr>
        <w:t> path </w:t>
      </w:r>
      <w:r>
        <w:rPr>
          <w:color w:val="6D6E71"/>
          <w:spacing w:val="-1"/>
        </w:rPr>
        <w:t>from</w:t>
      </w:r>
      <w:r>
        <w:rPr>
          <w:color w:val="6D6E71"/>
        </w:rPr>
        <w:t> idea to started</w:t>
      </w:r>
      <w:r>
        <w:rPr>
          <w:color w:val="6D6E71"/>
          <w:spacing w:val="27"/>
        </w:rPr>
        <w:t> </w:t>
      </w:r>
      <w:r>
        <w:rPr>
          <w:color w:val="6D6E71"/>
        </w:rPr>
        <w:t>startup. The 6-week Kick </w:t>
      </w:r>
      <w:r>
        <w:rPr>
          <w:color w:val="6D6E71"/>
          <w:spacing w:val="-1"/>
        </w:rPr>
        <w:t>program</w:t>
      </w:r>
      <w:r>
        <w:rPr>
          <w:color w:val="6D6E71"/>
        </w:rPr>
        <w:t> has been designed to guide</w:t>
      </w:r>
      <w:r>
        <w:rPr/>
      </w:r>
    </w:p>
    <w:p>
      <w:pPr>
        <w:pStyle w:val="BodyText"/>
        <w:spacing w:line="263" w:lineRule="auto"/>
        <w:ind w:right="3730"/>
        <w:jc w:val="left"/>
      </w:pPr>
      <w:r>
        <w:rPr>
          <w:color w:val="6D6E71"/>
        </w:rPr>
        <w:t>impact, lifestyle, and social </w:t>
      </w:r>
      <w:r>
        <w:rPr>
          <w:color w:val="6D6E71"/>
          <w:spacing w:val="-1"/>
        </w:rPr>
        <w:t>entrepreneurs</w:t>
      </w:r>
      <w:r>
        <w:rPr>
          <w:color w:val="6D6E71"/>
        </w:rPr>
        <w:t> onto a path to sustainable</w:t>
      </w:r>
      <w:r>
        <w:rPr>
          <w:color w:val="6D6E71"/>
          <w:spacing w:val="26"/>
        </w:rPr>
        <w:t> </w:t>
      </w:r>
      <w:r>
        <w:rPr>
          <w:color w:val="6D6E71"/>
          <w:spacing w:val="-1"/>
        </w:rPr>
        <w:t>revenues,</w:t>
      </w:r>
      <w:r>
        <w:rPr>
          <w:color w:val="6D6E71"/>
        </w:rPr>
        <w:t> whether it is for a </w:t>
      </w:r>
      <w:r>
        <w:rPr>
          <w:color w:val="6D6E71"/>
          <w:spacing w:val="-1"/>
        </w:rPr>
        <w:t>profit,</w:t>
      </w:r>
      <w:r>
        <w:rPr>
          <w:color w:val="6D6E71"/>
        </w:rPr>
        <w:t> </w:t>
      </w:r>
      <w:r>
        <w:rPr>
          <w:color w:val="6D6E71"/>
          <w:spacing w:val="-1"/>
        </w:rPr>
        <w:t>nonprofit,</w:t>
      </w:r>
      <w:r>
        <w:rPr>
          <w:color w:val="6D6E71"/>
        </w:rPr>
        <w:t> or hybrid model.</w:t>
      </w:r>
      <w:r>
        <w:rPr/>
      </w:r>
    </w:p>
    <w:p>
      <w:pPr>
        <w:spacing w:line="240" w:lineRule="auto" w:before="13"/>
        <w:rPr>
          <w:rFonts w:ascii="Avenir Book" w:hAnsi="Avenir Book" w:cs="Avenir Book" w:eastAsia="Avenir Book"/>
          <w:sz w:val="21"/>
          <w:szCs w:val="21"/>
        </w:rPr>
      </w:pPr>
    </w:p>
    <w:p>
      <w:pPr>
        <w:pStyle w:val="BodyText"/>
        <w:spacing w:line="263" w:lineRule="auto"/>
        <w:ind w:right="4421"/>
        <w:jc w:val="left"/>
      </w:pPr>
      <w:r>
        <w:rPr>
          <w:color w:val="6D6E71"/>
        </w:rPr>
        <w:t>Under the </w:t>
      </w:r>
      <w:r>
        <w:rPr>
          <w:color w:val="6D6E71"/>
          <w:spacing w:val="-1"/>
        </w:rPr>
        <w:t>directorship</w:t>
      </w:r>
      <w:r>
        <w:rPr>
          <w:color w:val="6D6E71"/>
        </w:rPr>
        <w:t> of Peter Elkins </w:t>
      </w:r>
      <w:r>
        <w:rPr>
          <w:color w:val="6D6E71"/>
          <w:spacing w:val="-1"/>
        </w:rPr>
        <w:t>(peterelkins.ca),</w:t>
      </w:r>
      <w:r>
        <w:rPr>
          <w:color w:val="6D6E71"/>
        </w:rPr>
        <w:t> an</w:t>
      </w:r>
      <w:r>
        <w:rPr>
          <w:color w:val="6D6E71"/>
          <w:spacing w:val="43"/>
        </w:rPr>
        <w:t> </w:t>
      </w:r>
      <w:r>
        <w:rPr>
          <w:color w:val="6D6E71"/>
        </w:rPr>
        <w:t>accomplished advisor and </w:t>
      </w:r>
      <w:r>
        <w:rPr>
          <w:color w:val="6D6E71"/>
          <w:spacing w:val="-1"/>
        </w:rPr>
        <w:t>entrepreneur</w:t>
      </w:r>
      <w:r>
        <w:rPr>
          <w:color w:val="6D6E71"/>
        </w:rPr>
        <w:t> with start-up, </w:t>
      </w:r>
      <w:r>
        <w:rPr>
          <w:color w:val="6D6E71"/>
          <w:spacing w:val="-1"/>
        </w:rPr>
        <w:t>growth,</w:t>
      </w:r>
      <w:r>
        <w:rPr>
          <w:color w:val="6D6E71"/>
          <w:spacing w:val="28"/>
        </w:rPr>
        <w:t> </w:t>
      </w:r>
      <w:r>
        <w:rPr>
          <w:color w:val="6D6E71"/>
        </w:rPr>
        <w:t>and enterprise acumen, Kick Victoria aims to accelerate each</w:t>
      </w:r>
      <w:r>
        <w:rPr>
          <w:color w:val="6D6E71"/>
          <w:spacing w:val="21"/>
        </w:rPr>
        <w:t> </w:t>
      </w:r>
      <w:r>
        <w:rPr>
          <w:color w:val="6D6E71"/>
        </w:rPr>
        <w:t>participant</w:t>
      </w:r>
      <w:r>
        <w:rPr>
          <w:color w:val="6D6E71"/>
          <w:spacing w:val="-23"/>
        </w:rPr>
        <w:t>’</w:t>
      </w:r>
      <w:r>
        <w:rPr>
          <w:color w:val="6D6E71"/>
        </w:rPr>
        <w:t>s business or o</w:t>
      </w:r>
      <w:r>
        <w:rPr>
          <w:color w:val="6D6E71"/>
          <w:spacing w:val="-4"/>
        </w:rPr>
        <w:t>r</w:t>
      </w:r>
      <w:r>
        <w:rPr>
          <w:color w:val="6D6E71"/>
        </w:rPr>
        <w:t>ganization.</w:t>
      </w:r>
      <w:r>
        <w:rPr/>
      </w:r>
    </w:p>
    <w:p>
      <w:pPr>
        <w:spacing w:line="240" w:lineRule="auto" w:before="13"/>
        <w:rPr>
          <w:rFonts w:ascii="Avenir Book" w:hAnsi="Avenir Book" w:cs="Avenir Book" w:eastAsia="Avenir Book"/>
          <w:sz w:val="21"/>
          <w:szCs w:val="21"/>
        </w:rPr>
      </w:pPr>
    </w:p>
    <w:p>
      <w:pPr>
        <w:pStyle w:val="BodyText"/>
        <w:spacing w:line="263" w:lineRule="auto"/>
        <w:ind w:right="4124"/>
        <w:jc w:val="left"/>
      </w:pPr>
      <w:r>
        <w:rPr>
          <w:color w:val="6D6E71"/>
        </w:rPr>
        <w:t>Whether you need help getting your </w:t>
      </w:r>
      <w:r>
        <w:rPr>
          <w:color w:val="6D6E71"/>
          <w:spacing w:val="-1"/>
        </w:rPr>
        <w:t>product</w:t>
      </w:r>
      <w:r>
        <w:rPr>
          <w:color w:val="6D6E71"/>
        </w:rPr>
        <w:t> or service to market,</w:t>
      </w:r>
      <w:r>
        <w:rPr>
          <w:color w:val="6D6E71"/>
          <w:spacing w:val="23"/>
        </w:rPr>
        <w:t> </w:t>
      </w:r>
      <w:r>
        <w:rPr>
          <w:color w:val="6D6E71"/>
        </w:rPr>
        <w:t>or a plan to generate a </w:t>
      </w:r>
      <w:r>
        <w:rPr>
          <w:color w:val="6D6E71"/>
          <w:spacing w:val="-1"/>
        </w:rPr>
        <w:t>profit,</w:t>
      </w:r>
      <w:r>
        <w:rPr>
          <w:color w:val="6D6E71"/>
        </w:rPr>
        <w:t> Kick can put you on the path to</w:t>
      </w:r>
      <w:r>
        <w:rPr>
          <w:color w:val="6D6E71"/>
          <w:spacing w:val="23"/>
        </w:rPr>
        <w:t> </w:t>
      </w:r>
      <w:r>
        <w:rPr>
          <w:color w:val="6D6E71"/>
        </w:rPr>
        <w:t>startup success.</w:t>
      </w:r>
      <w:r>
        <w:rPr/>
      </w:r>
    </w:p>
    <w:p>
      <w:pPr>
        <w:spacing w:line="240" w:lineRule="auto" w:before="13"/>
        <w:rPr>
          <w:rFonts w:ascii="Avenir Book" w:hAnsi="Avenir Book" w:cs="Avenir Book" w:eastAsia="Avenir Book"/>
          <w:sz w:val="21"/>
          <w:szCs w:val="21"/>
        </w:rPr>
      </w:pPr>
    </w:p>
    <w:p>
      <w:pPr>
        <w:pStyle w:val="BodyText"/>
        <w:spacing w:line="263" w:lineRule="auto"/>
        <w:ind w:right="4421"/>
        <w:jc w:val="left"/>
      </w:pPr>
      <w:r>
        <w:rPr>
          <w:color w:val="6D6E71"/>
          <w:spacing w:val="-6"/>
        </w:rPr>
        <w:t>It’s</w:t>
      </w:r>
      <w:r>
        <w:rPr>
          <w:color w:val="6D6E71"/>
        </w:rPr>
        <w:t> </w:t>
      </w:r>
      <w:r>
        <w:rPr>
          <w:color w:val="6D6E71"/>
          <w:spacing w:val="-1"/>
        </w:rPr>
        <w:t>more</w:t>
      </w:r>
      <w:r>
        <w:rPr>
          <w:color w:val="6D6E71"/>
        </w:rPr>
        <w:t> than education for </w:t>
      </w:r>
      <w:r>
        <w:rPr>
          <w:color w:val="6D6E71"/>
          <w:spacing w:val="-1"/>
        </w:rPr>
        <w:t>entrepreneurs</w:t>
      </w:r>
      <w:r>
        <w:rPr>
          <w:color w:val="6D6E71"/>
        </w:rPr>
        <w:t> — </w:t>
      </w:r>
      <w:r>
        <w:rPr>
          <w:color w:val="6D6E71"/>
          <w:spacing w:val="-6"/>
        </w:rPr>
        <w:t>it’s</w:t>
      </w:r>
      <w:r>
        <w:rPr>
          <w:color w:val="6D6E71"/>
        </w:rPr>
        <w:t> the customized,</w:t>
      </w:r>
      <w:r>
        <w:rPr>
          <w:color w:val="6D6E71"/>
          <w:spacing w:val="28"/>
        </w:rPr>
        <w:t> </w:t>
      </w:r>
      <w:r>
        <w:rPr>
          <w:color w:val="6D6E71"/>
        </w:rPr>
        <w:t>expert-driven “Kick” you need to start your startup.</w:t>
      </w:r>
      <w:r>
        <w:rPr/>
      </w:r>
    </w:p>
    <w:sectPr>
      <w:type w:val="continuous"/>
      <w:pgSz w:w="12240" w:h="15840"/>
      <w:pgMar w:top="1360" w:bottom="280" w:left="1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venir-Roman">
    <w:altName w:val="Avenir-Roman"/>
    <w:charset w:val="0"/>
    <w:family w:val="auto"/>
    <w:pitch w:val="default"/>
  </w:font>
  <w:font w:name="Avenir Black">
    <w:altName w:val="Avenir Black"/>
    <w:charset w:val="0"/>
    <w:family w:val="auto"/>
    <w:pitch w:val="default"/>
  </w:font>
  <w:font w:name="Avenir Book">
    <w:altName w:val="Avenir Book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Avenir Book" w:hAnsi="Avenir Book" w:eastAsia="Avenir Book"/>
      <w:sz w:val="20"/>
      <w:szCs w:val="20"/>
    </w:rPr>
  </w:style>
  <w:style w:styleId="Heading1" w:type="paragraph">
    <w:name w:val="Heading 1"/>
    <w:basedOn w:val="Normal"/>
    <w:uiPriority w:val="1"/>
    <w:qFormat/>
    <w:pPr>
      <w:ind w:left="174"/>
      <w:outlineLvl w:val="1"/>
    </w:pPr>
    <w:rPr>
      <w:rFonts w:ascii="Avenir Black" w:hAnsi="Avenir Black" w:eastAsia="Avenir Black"/>
      <w:b/>
      <w:bCs/>
      <w:sz w:val="57"/>
      <w:szCs w:val="5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 Promo</dc:title>
  <dcterms:created xsi:type="dcterms:W3CDTF">2014-08-15T09:22:52Z</dcterms:created>
  <dcterms:modified xsi:type="dcterms:W3CDTF">2014-08-15T09:22:52Z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2014-08-15T00:00:00Z</vt:filetime>
  </property>
</Properties>
</file>